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745C1EC0" w:rsidR="00E23209" w:rsidRDefault="00E23209">
            <w:pPr>
              <w:pStyle w:val="Textkrper"/>
              <w:ind w:left="54"/>
              <w:rPr>
                <w:rFonts w:ascii="Cambria" w:hAnsi="Cambria"/>
                <w:b/>
                <w:bCs/>
                <w:sz w:val="24"/>
                <w:u w:val="single"/>
              </w:rPr>
            </w:pPr>
            <w:r>
              <w:rPr>
                <w:rFonts w:ascii="Cambria" w:hAnsi="Cambria"/>
                <w:b/>
                <w:bCs/>
                <w:sz w:val="24"/>
                <w:u w:val="single"/>
              </w:rPr>
              <w:t>Beitrag für</w:t>
            </w:r>
            <w:r w:rsidR="001D5C46">
              <w:rPr>
                <w:rFonts w:ascii="Cambria" w:hAnsi="Cambria"/>
                <w:b/>
                <w:bCs/>
                <w:sz w:val="24"/>
                <w:u w:val="single"/>
              </w:rPr>
              <w:t xml:space="preserve"> den 11.10.2026 „Ökumenischer Appell zur Klimapolitik“</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224247F2" w14:textId="5DD4CF43" w:rsidR="00E23209" w:rsidRDefault="000C52E0">
            <w:pPr>
              <w:rPr>
                <w:rFonts w:ascii="Cambria" w:hAnsi="Cambria"/>
                <w:sz w:val="24"/>
              </w:rPr>
            </w:pPr>
            <w:r w:rsidRPr="000C52E0">
              <w:rPr>
                <w:rFonts w:ascii="Cambria" w:hAnsi="Cambria"/>
                <w:sz w:val="24"/>
              </w:rPr>
              <w:t xml:space="preserve">Aus dem Umfeld der Kirchen geht jetzt eine gemeinsame Forderung nach Berlin: Die Bundesregierung soll beim Klimaschutz umsteuern. </w:t>
            </w:r>
            <w:r>
              <w:rPr>
                <w:rFonts w:ascii="Cambria" w:hAnsi="Cambria"/>
                <w:sz w:val="24"/>
              </w:rPr>
              <w:t xml:space="preserve">Lou-Amelie Groth aus der katholischen Redaktion hat beim </w:t>
            </w:r>
            <w:r w:rsidRPr="000C52E0">
              <w:rPr>
                <w:rFonts w:ascii="Cambria" w:hAnsi="Cambria"/>
                <w:sz w:val="24"/>
              </w:rPr>
              <w:t xml:space="preserve">Hilfswerk Misereor </w:t>
            </w:r>
            <w:r>
              <w:rPr>
                <w:rFonts w:ascii="Cambria" w:hAnsi="Cambria"/>
                <w:sz w:val="24"/>
              </w:rPr>
              <w:t>nachgefragt</w:t>
            </w:r>
            <w:r w:rsidRPr="000C52E0">
              <w:rPr>
                <w:rFonts w:ascii="Cambria" w:hAnsi="Cambria"/>
                <w:sz w:val="24"/>
              </w:rPr>
              <w:t xml:space="preserve">, was </w:t>
            </w:r>
            <w:r>
              <w:rPr>
                <w:rFonts w:ascii="Cambria" w:hAnsi="Cambria"/>
                <w:sz w:val="24"/>
              </w:rPr>
              <w:t xml:space="preserve">genau dahintersteckt. </w:t>
            </w:r>
          </w:p>
        </w:tc>
      </w:tr>
    </w:tbl>
    <w:p w14:paraId="69A8F1F9" w14:textId="5EAC0EC1" w:rsidR="0027374E" w:rsidRPr="000C52E0" w:rsidRDefault="0027374E" w:rsidP="00E23209">
      <w:pPr>
        <w:rPr>
          <w:rFonts w:ascii="Cambria" w:hAnsi="Cambria"/>
          <w:b/>
          <w:bCs/>
          <w:iCs w:val="0"/>
          <w:sz w:val="24"/>
        </w:rPr>
      </w:pPr>
    </w:p>
    <w:p w14:paraId="624E6268" w14:textId="77777777" w:rsidR="000C52E0" w:rsidRDefault="000C52E0" w:rsidP="000C52E0">
      <w:pPr>
        <w:rPr>
          <w:rFonts w:ascii="Cambria" w:hAnsi="Cambria"/>
          <w:b/>
          <w:bCs/>
          <w:iCs w:val="0"/>
          <w:sz w:val="24"/>
        </w:rPr>
      </w:pPr>
      <w:r w:rsidRPr="000C52E0">
        <w:rPr>
          <w:rFonts w:ascii="Cambria" w:hAnsi="Cambria"/>
          <w:b/>
          <w:bCs/>
          <w:iCs w:val="0"/>
          <w:sz w:val="24"/>
        </w:rPr>
        <w:t xml:space="preserve">Kirchliche Organisationen schlagen Alarm. Und zwar gemeinsam. </w:t>
      </w:r>
    </w:p>
    <w:p w14:paraId="5C1F44AB" w14:textId="77777777" w:rsidR="000C52E0" w:rsidRDefault="000C52E0" w:rsidP="000C52E0">
      <w:pPr>
        <w:rPr>
          <w:rFonts w:ascii="Cambria" w:hAnsi="Cambria"/>
          <w:b/>
          <w:bCs/>
          <w:iCs w:val="0"/>
          <w:sz w:val="24"/>
        </w:rPr>
      </w:pPr>
    </w:p>
    <w:p w14:paraId="5779DEA7" w14:textId="77777777" w:rsidR="000C52E0" w:rsidRDefault="000C52E0" w:rsidP="000C52E0">
      <w:pPr>
        <w:rPr>
          <w:rFonts w:ascii="Cambria" w:hAnsi="Cambria"/>
          <w:b/>
          <w:bCs/>
          <w:iCs w:val="0"/>
          <w:sz w:val="24"/>
        </w:rPr>
      </w:pPr>
      <w:r w:rsidRPr="000C52E0">
        <w:rPr>
          <w:rFonts w:ascii="Cambria" w:hAnsi="Cambria"/>
          <w:b/>
          <w:bCs/>
          <w:iCs w:val="0"/>
          <w:sz w:val="24"/>
        </w:rPr>
        <w:t xml:space="preserve">15 Unterzeichner, darunter Misereor, das ZdK und mehrere Landeskirchen, wollen in der Klimapolitik einen anderen Kurs. </w:t>
      </w:r>
    </w:p>
    <w:p w14:paraId="643E924A" w14:textId="77777777" w:rsidR="000C52E0" w:rsidRDefault="000C52E0" w:rsidP="000C52E0">
      <w:pPr>
        <w:rPr>
          <w:rFonts w:ascii="Cambria" w:hAnsi="Cambria"/>
          <w:b/>
          <w:bCs/>
          <w:iCs w:val="0"/>
          <w:sz w:val="24"/>
        </w:rPr>
      </w:pPr>
    </w:p>
    <w:p w14:paraId="739A30B3" w14:textId="795F9E08" w:rsidR="000C52E0" w:rsidRPr="000C52E0" w:rsidRDefault="000C52E0" w:rsidP="000C52E0">
      <w:pPr>
        <w:rPr>
          <w:rFonts w:ascii="Cambria" w:hAnsi="Cambria"/>
          <w:b/>
          <w:bCs/>
          <w:iCs w:val="0"/>
          <w:sz w:val="24"/>
        </w:rPr>
      </w:pPr>
      <w:r w:rsidRPr="000C52E0">
        <w:rPr>
          <w:rFonts w:ascii="Cambria" w:hAnsi="Cambria"/>
          <w:b/>
          <w:bCs/>
          <w:iCs w:val="0"/>
          <w:sz w:val="24"/>
        </w:rPr>
        <w:t>Ihr Vorwurf an die Bundesregierung: Sie schwäche Klimaziele ab und verzögere den Ausbau erneuerbarer Energien.</w:t>
      </w:r>
    </w:p>
    <w:p w14:paraId="4EDD6B69" w14:textId="77777777" w:rsidR="000C52E0" w:rsidRPr="000C52E0" w:rsidRDefault="000C52E0" w:rsidP="000C52E0">
      <w:pPr>
        <w:rPr>
          <w:rFonts w:ascii="Cambria" w:hAnsi="Cambria"/>
          <w:b/>
          <w:bCs/>
          <w:iCs w:val="0"/>
          <w:sz w:val="24"/>
        </w:rPr>
      </w:pPr>
    </w:p>
    <w:p w14:paraId="6993AFD9" w14:textId="3F274ECE" w:rsidR="000C52E0" w:rsidRPr="000C52E0" w:rsidRDefault="000C52E0" w:rsidP="000C52E0">
      <w:pPr>
        <w:rPr>
          <w:rFonts w:ascii="Cambria" w:hAnsi="Cambria"/>
          <w:b/>
          <w:bCs/>
          <w:iCs w:val="0"/>
          <w:sz w:val="24"/>
        </w:rPr>
      </w:pPr>
      <w:r w:rsidRPr="000C52E0">
        <w:rPr>
          <w:rFonts w:ascii="Cambria" w:hAnsi="Cambria"/>
          <w:b/>
          <w:bCs/>
          <w:sz w:val="24"/>
        </w:rPr>
        <w:t>Die Folgen des Klimawandels betreffen nicht nur andere Länder, sondern auch uns – das hat mir Gesine Ames vom Hilfswerk Misereor</w:t>
      </w:r>
      <w:r w:rsidRPr="000C52E0">
        <w:rPr>
          <w:rFonts w:ascii="Cambria" w:hAnsi="Cambria"/>
          <w:b/>
          <w:bCs/>
          <w:sz w:val="24"/>
        </w:rPr>
        <w:t xml:space="preserve"> erklärt:</w:t>
      </w:r>
    </w:p>
    <w:p w14:paraId="1C440078" w14:textId="77777777" w:rsidR="009B2BDE" w:rsidRDefault="009B2BDE" w:rsidP="00E23209">
      <w:pPr>
        <w:rPr>
          <w:rFonts w:ascii="Cambria" w:hAnsi="Cambria"/>
          <w:iCs w:val="0"/>
          <w:sz w:val="24"/>
        </w:rPr>
      </w:pPr>
    </w:p>
    <w:p w14:paraId="6AF47BCB" w14:textId="2515893C" w:rsidR="009B2BDE" w:rsidRDefault="009B2BDE" w:rsidP="00E23209">
      <w:pPr>
        <w:rPr>
          <w:rFonts w:ascii="Cambria" w:hAnsi="Cambria"/>
          <w:sz w:val="24"/>
        </w:rPr>
      </w:pPr>
      <w:r>
        <w:rPr>
          <w:rFonts w:ascii="Cambria" w:hAnsi="Cambria"/>
          <w:sz w:val="24"/>
        </w:rPr>
        <w:t>O-Ton-Ames: „</w:t>
      </w:r>
      <w:r w:rsidR="001D5C46">
        <w:rPr>
          <w:rFonts w:ascii="Cambria" w:hAnsi="Cambria"/>
          <w:sz w:val="24"/>
        </w:rPr>
        <w:t xml:space="preserve">Wir haben Menschen, die aufgrund des Hitzesommers gestorben sind. </w:t>
      </w:r>
      <w:r w:rsidRPr="009B2BDE">
        <w:rPr>
          <w:rFonts w:ascii="Cambria" w:hAnsi="Cambria"/>
          <w:sz w:val="24"/>
        </w:rPr>
        <w:t>Wir hatten es mit extremen Feuern in Deutschland, auch in der Gegend um Aachen, zu tun, in Spanien, in den Urlaubsländern. Also wir sehen die konkreten Folgen ja auch hier und wir sehen ja auch die Opfer, die diese Folgen dieser Welterwärmung mit sich bringt.</w:t>
      </w:r>
      <w:r>
        <w:rPr>
          <w:rFonts w:ascii="Cambria" w:hAnsi="Cambria"/>
          <w:sz w:val="24"/>
        </w:rPr>
        <w:t>“</w:t>
      </w:r>
    </w:p>
    <w:p w14:paraId="2B4327ED" w14:textId="77777777" w:rsidR="009B2BDE" w:rsidRDefault="009B2BDE" w:rsidP="00E23209">
      <w:pPr>
        <w:rPr>
          <w:rFonts w:ascii="Cambria" w:hAnsi="Cambria"/>
          <w:b/>
          <w:bCs/>
          <w:sz w:val="24"/>
        </w:rPr>
      </w:pPr>
    </w:p>
    <w:p w14:paraId="4A418986" w14:textId="0CE12A50" w:rsidR="000C52E0" w:rsidRPr="000C52E0" w:rsidRDefault="000C52E0" w:rsidP="000C52E0">
      <w:pPr>
        <w:rPr>
          <w:rFonts w:ascii="Cambria" w:hAnsi="Cambria"/>
          <w:b/>
          <w:bCs/>
          <w:sz w:val="24"/>
        </w:rPr>
      </w:pPr>
      <w:r w:rsidRPr="000C52E0">
        <w:rPr>
          <w:rFonts w:ascii="Cambria" w:hAnsi="Cambria"/>
          <w:b/>
          <w:bCs/>
          <w:sz w:val="24"/>
        </w:rPr>
        <w:t xml:space="preserve">Auch weltweit sind die Folgen spürbar: Taifune und Starkregen auf den Philippinen, Hitze und Wasserknappheit in Indien, Konflikte um Land und Wasser in Ostafrika - die Liste ist </w:t>
      </w:r>
      <w:r>
        <w:rPr>
          <w:rFonts w:ascii="Cambria" w:hAnsi="Cambria"/>
          <w:b/>
          <w:bCs/>
          <w:sz w:val="24"/>
        </w:rPr>
        <w:t>laut Ames lang.</w:t>
      </w:r>
    </w:p>
    <w:p w14:paraId="40CB570D" w14:textId="77777777" w:rsidR="000C52E0" w:rsidRPr="001D5C46" w:rsidRDefault="000C52E0" w:rsidP="00E23209">
      <w:pPr>
        <w:rPr>
          <w:rFonts w:ascii="Cambria" w:hAnsi="Cambria"/>
          <w:b/>
          <w:bCs/>
          <w:sz w:val="24"/>
        </w:rPr>
      </w:pPr>
    </w:p>
    <w:p w14:paraId="4B71AF40" w14:textId="385D7E01" w:rsidR="009B2BDE" w:rsidRPr="001D5C46" w:rsidRDefault="009B2BDE" w:rsidP="00E23209">
      <w:pPr>
        <w:rPr>
          <w:rFonts w:ascii="Cambria" w:hAnsi="Cambria"/>
          <w:b/>
          <w:bCs/>
          <w:sz w:val="24"/>
        </w:rPr>
      </w:pPr>
      <w:r w:rsidRPr="001D5C46">
        <w:rPr>
          <w:rFonts w:ascii="Cambria" w:hAnsi="Cambria"/>
          <w:b/>
          <w:bCs/>
          <w:sz w:val="24"/>
        </w:rPr>
        <w:t xml:space="preserve">Der Appell richtet sich </w:t>
      </w:r>
      <w:r w:rsidR="003620D9" w:rsidRPr="001D5C46">
        <w:rPr>
          <w:rFonts w:ascii="Cambria" w:hAnsi="Cambria"/>
          <w:b/>
          <w:bCs/>
          <w:sz w:val="24"/>
        </w:rPr>
        <w:t xml:space="preserve">deshalb </w:t>
      </w:r>
      <w:r w:rsidR="001D5C46" w:rsidRPr="001D5C46">
        <w:rPr>
          <w:rFonts w:ascii="Cambria" w:hAnsi="Cambria"/>
          <w:b/>
          <w:bCs/>
          <w:sz w:val="24"/>
        </w:rPr>
        <w:t xml:space="preserve">jetzt </w:t>
      </w:r>
      <w:r w:rsidR="003620D9" w:rsidRPr="001D5C46">
        <w:rPr>
          <w:rFonts w:ascii="Cambria" w:hAnsi="Cambria"/>
          <w:b/>
          <w:bCs/>
          <w:sz w:val="24"/>
        </w:rPr>
        <w:t xml:space="preserve">klar </w:t>
      </w:r>
      <w:r w:rsidRPr="001D5C46">
        <w:rPr>
          <w:rFonts w:ascii="Cambria" w:hAnsi="Cambria"/>
          <w:b/>
          <w:bCs/>
          <w:sz w:val="24"/>
        </w:rPr>
        <w:t>an die Bundesregierung:</w:t>
      </w:r>
    </w:p>
    <w:p w14:paraId="2DAEEB19" w14:textId="77777777" w:rsidR="009B2BDE" w:rsidRDefault="009B2BDE" w:rsidP="00E23209">
      <w:pPr>
        <w:rPr>
          <w:rFonts w:ascii="Cambria" w:hAnsi="Cambria"/>
          <w:sz w:val="24"/>
        </w:rPr>
      </w:pPr>
    </w:p>
    <w:p w14:paraId="09B5518F" w14:textId="452E04AB" w:rsidR="009B2BDE" w:rsidRDefault="003620D9" w:rsidP="00E23209">
      <w:pPr>
        <w:rPr>
          <w:rFonts w:ascii="Cambria" w:hAnsi="Cambria"/>
          <w:sz w:val="24"/>
        </w:rPr>
      </w:pPr>
      <w:r>
        <w:rPr>
          <w:rFonts w:ascii="Cambria" w:hAnsi="Cambria"/>
          <w:sz w:val="24"/>
        </w:rPr>
        <w:t xml:space="preserve">O-Ton-Ames: </w:t>
      </w:r>
      <w:r w:rsidR="009B2BDE">
        <w:rPr>
          <w:rFonts w:ascii="Cambria" w:hAnsi="Cambria"/>
          <w:sz w:val="24"/>
        </w:rPr>
        <w:t>„</w:t>
      </w:r>
      <w:r w:rsidR="009B2BDE" w:rsidRPr="009B2BDE">
        <w:rPr>
          <w:rFonts w:ascii="Cambria" w:hAnsi="Cambria"/>
          <w:sz w:val="24"/>
        </w:rPr>
        <w:t>Wir brauchen in der deutschen Politik, in der europäischen Politik, aber jetzt ist die Bundesregierung angesprochen, einen ganz klaren Fahrplan für den stufenweisen Austritt aus den fossilen Energien und deren Subventionen und eine entschiedene Politik für den Ausbau erneuerbarer Energien.</w:t>
      </w:r>
      <w:r w:rsidR="009B2BDE">
        <w:rPr>
          <w:rFonts w:ascii="Cambria" w:hAnsi="Cambria"/>
          <w:sz w:val="24"/>
        </w:rPr>
        <w:t>“</w:t>
      </w:r>
    </w:p>
    <w:p w14:paraId="4176B529" w14:textId="77777777" w:rsidR="003620D9" w:rsidRDefault="003620D9" w:rsidP="00E23209">
      <w:pPr>
        <w:rPr>
          <w:rFonts w:ascii="Cambria" w:hAnsi="Cambria"/>
          <w:sz w:val="24"/>
        </w:rPr>
      </w:pPr>
    </w:p>
    <w:p w14:paraId="57FA1C92" w14:textId="2C790E96" w:rsidR="003620D9" w:rsidRPr="001D5C46" w:rsidRDefault="003620D9" w:rsidP="00E23209">
      <w:pPr>
        <w:rPr>
          <w:rFonts w:ascii="Cambria" w:hAnsi="Cambria"/>
          <w:b/>
          <w:bCs/>
          <w:sz w:val="24"/>
        </w:rPr>
      </w:pPr>
      <w:r w:rsidRPr="001D5C46">
        <w:rPr>
          <w:rFonts w:ascii="Cambria" w:hAnsi="Cambria"/>
          <w:b/>
          <w:bCs/>
          <w:sz w:val="24"/>
        </w:rPr>
        <w:t xml:space="preserve">Und </w:t>
      </w:r>
      <w:r w:rsidR="000C52E0">
        <w:rPr>
          <w:rFonts w:ascii="Cambria" w:hAnsi="Cambria"/>
          <w:b/>
          <w:bCs/>
          <w:sz w:val="24"/>
        </w:rPr>
        <w:t>diesen Kurswechsel würden wir ja auch direkt hier bei uns merken, ne?</w:t>
      </w:r>
    </w:p>
    <w:p w14:paraId="4AE83DA0" w14:textId="77777777" w:rsidR="003620D9" w:rsidRDefault="003620D9" w:rsidP="00E23209">
      <w:pPr>
        <w:rPr>
          <w:rFonts w:ascii="Cambria" w:hAnsi="Cambria"/>
          <w:sz w:val="24"/>
        </w:rPr>
      </w:pPr>
    </w:p>
    <w:p w14:paraId="3A25404C" w14:textId="0C196BDB" w:rsidR="003620D9" w:rsidRDefault="003620D9" w:rsidP="00E23209">
      <w:pPr>
        <w:rPr>
          <w:rFonts w:ascii="Cambria" w:hAnsi="Cambria"/>
          <w:sz w:val="24"/>
        </w:rPr>
      </w:pPr>
      <w:r>
        <w:rPr>
          <w:rFonts w:ascii="Cambria" w:hAnsi="Cambria"/>
          <w:sz w:val="24"/>
        </w:rPr>
        <w:t>O-Ton-Ames: „</w:t>
      </w:r>
      <w:r w:rsidRPr="003620D9">
        <w:rPr>
          <w:rFonts w:ascii="Cambria" w:hAnsi="Cambria"/>
          <w:sz w:val="24"/>
        </w:rPr>
        <w:t>Zum einen würde es den Menschen in Deutschland zu einer besseren dezentralen Stromversorgung führen, niedrigere Energiekosten und natürlich das große Ganze: Es schafft bessere Lebensbedingungen für jetzt, für sich selber und vor allem für die kommenden Generationen.</w:t>
      </w:r>
      <w:r>
        <w:rPr>
          <w:rFonts w:ascii="Cambria" w:hAnsi="Cambria"/>
          <w:sz w:val="24"/>
        </w:rPr>
        <w:t>“</w:t>
      </w:r>
    </w:p>
    <w:p w14:paraId="75757C08" w14:textId="77777777" w:rsidR="009B2BDE" w:rsidRDefault="009B2BDE" w:rsidP="00E23209">
      <w:pPr>
        <w:rPr>
          <w:rFonts w:ascii="Cambria" w:hAnsi="Cambria"/>
          <w:iCs w:val="0"/>
          <w:sz w:val="24"/>
        </w:rPr>
      </w:pPr>
    </w:p>
    <w:p w14:paraId="13DC6157" w14:textId="77777777" w:rsidR="000C52E0" w:rsidRPr="000C52E0" w:rsidRDefault="000C52E0" w:rsidP="000C52E0">
      <w:pPr>
        <w:rPr>
          <w:rFonts w:ascii="Cambria" w:hAnsi="Cambria"/>
          <w:b/>
          <w:bCs/>
          <w:iCs w:val="0"/>
          <w:sz w:val="24"/>
        </w:rPr>
      </w:pPr>
      <w:r w:rsidRPr="000C52E0">
        <w:rPr>
          <w:rFonts w:ascii="Cambria" w:hAnsi="Cambria"/>
          <w:b/>
          <w:bCs/>
          <w:iCs w:val="0"/>
          <w:sz w:val="24"/>
        </w:rPr>
        <w:t>Bis die Politik entscheidet, können wir selbst anfangen. Ames rät, das Gespräch zu suchen, auch mit der Politik vor Ort. Zum Beispiel beim Landtagsabgeordneten nachzufragen: Was tut ihr eigentlich für den Klimaschutz?</w:t>
      </w:r>
    </w:p>
    <w:p w14:paraId="5546A0B0" w14:textId="77777777" w:rsidR="007C176A" w:rsidRPr="00FB661B" w:rsidRDefault="007C176A"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4E4D856F" w:rsidR="00E23209" w:rsidRDefault="009B2BDE">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xml:space="preserve">, </w:t>
            </w:r>
            <w:r w:rsidR="00770C73">
              <w:rPr>
                <w:rFonts w:ascii="Cambria" w:hAnsi="Cambria"/>
                <w:b/>
                <w:bCs/>
                <w:sz w:val="24"/>
              </w:rPr>
              <w:t>Antenne</w:t>
            </w:r>
            <w:r w:rsidR="00E10C8E">
              <w:rPr>
                <w:rFonts w:ascii="Cambria" w:hAnsi="Cambria"/>
                <w:b/>
                <w:bCs/>
                <w:sz w:val="24"/>
              </w:rPr>
              <w:t xml:space="preserve"> Thüringen, katholische Redaktion</w:t>
            </w:r>
          </w:p>
        </w:tc>
      </w:tr>
    </w:tbl>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2AE25986" w14:textId="77777777" w:rsidTr="00E23209">
        <w:trPr>
          <w:trHeight w:val="390"/>
        </w:trPr>
        <w:tc>
          <w:tcPr>
            <w:tcW w:w="10207" w:type="dxa"/>
            <w:tcBorders>
              <w:top w:val="single" w:sz="4" w:space="0" w:color="auto"/>
              <w:left w:val="single" w:sz="4" w:space="0" w:color="auto"/>
              <w:bottom w:val="single" w:sz="4" w:space="0" w:color="auto"/>
              <w:right w:val="single" w:sz="4" w:space="0" w:color="auto"/>
            </w:tcBorders>
            <w:hideMark/>
          </w:tcPr>
          <w:p w14:paraId="69BDA150" w14:textId="77777777" w:rsidR="00E23209" w:rsidRDefault="00E23209">
            <w:pPr>
              <w:ind w:left="9"/>
              <w:rPr>
                <w:rFonts w:ascii="Cambria" w:hAnsi="Cambria"/>
                <w:sz w:val="24"/>
              </w:rPr>
            </w:pPr>
            <w:r>
              <w:rPr>
                <w:rFonts w:ascii="Cambria" w:hAnsi="Cambria"/>
                <w:sz w:val="24"/>
              </w:rPr>
              <w:lastRenderedPageBreak/>
              <w:t xml:space="preserve"> </w:t>
            </w:r>
            <w:r>
              <w:rPr>
                <w:rFonts w:ascii="Cambria" w:hAnsi="Cambria"/>
                <w:b/>
                <w:bCs/>
                <w:i/>
                <w:iCs w:val="0"/>
                <w:sz w:val="24"/>
              </w:rPr>
              <w:t>ENDE</w:t>
            </w:r>
          </w:p>
        </w:tc>
      </w:tr>
    </w:tbl>
    <w:p w14:paraId="48912CE4" w14:textId="77777777" w:rsidR="00E23209" w:rsidRDefault="00E23209" w:rsidP="00E23209">
      <w:pPr>
        <w:rPr>
          <w:rFonts w:ascii="Cambria" w:hAnsi="Cambria"/>
          <w:b/>
          <w:bCs/>
          <w:i/>
          <w:iCs w:val="0"/>
          <w:sz w:val="24"/>
        </w:rPr>
      </w:pPr>
    </w:p>
    <w:p w14:paraId="0473FE0C" w14:textId="77777777" w:rsidR="00E23209" w:rsidRDefault="00E23209" w:rsidP="00E23209">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3C5BD7F7" w14:textId="77777777" w:rsidTr="00E23209">
        <w:trPr>
          <w:trHeight w:val="375"/>
        </w:trPr>
        <w:tc>
          <w:tcPr>
            <w:tcW w:w="10207" w:type="dxa"/>
            <w:tcBorders>
              <w:top w:val="single" w:sz="4" w:space="0" w:color="auto"/>
              <w:left w:val="single" w:sz="4" w:space="0" w:color="auto"/>
              <w:bottom w:val="single" w:sz="4" w:space="0" w:color="auto"/>
              <w:right w:val="single" w:sz="4" w:space="0" w:color="auto"/>
            </w:tcBorders>
            <w:hideMark/>
          </w:tcPr>
          <w:p w14:paraId="70E5D651" w14:textId="77777777" w:rsidR="00E23209" w:rsidRDefault="00E23209">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p>
        </w:tc>
      </w:tr>
    </w:tbl>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0C43ED"/>
    <w:rsid w:val="000C52E0"/>
    <w:rsid w:val="000D6243"/>
    <w:rsid w:val="00105C40"/>
    <w:rsid w:val="0011567B"/>
    <w:rsid w:val="001B6325"/>
    <w:rsid w:val="001C6363"/>
    <w:rsid w:val="001D5C46"/>
    <w:rsid w:val="00271594"/>
    <w:rsid w:val="0027374E"/>
    <w:rsid w:val="002779CA"/>
    <w:rsid w:val="00284103"/>
    <w:rsid w:val="002F677B"/>
    <w:rsid w:val="00331E6C"/>
    <w:rsid w:val="003425D8"/>
    <w:rsid w:val="00350BAA"/>
    <w:rsid w:val="003620D9"/>
    <w:rsid w:val="00455910"/>
    <w:rsid w:val="00466EE7"/>
    <w:rsid w:val="00471396"/>
    <w:rsid w:val="00482579"/>
    <w:rsid w:val="004C48FF"/>
    <w:rsid w:val="00514159"/>
    <w:rsid w:val="00514E38"/>
    <w:rsid w:val="005777FF"/>
    <w:rsid w:val="005E35ED"/>
    <w:rsid w:val="005F764A"/>
    <w:rsid w:val="00646C10"/>
    <w:rsid w:val="00666007"/>
    <w:rsid w:val="006914A4"/>
    <w:rsid w:val="006C468F"/>
    <w:rsid w:val="007011A3"/>
    <w:rsid w:val="00702047"/>
    <w:rsid w:val="007307DE"/>
    <w:rsid w:val="00770C73"/>
    <w:rsid w:val="007732ED"/>
    <w:rsid w:val="00790AA5"/>
    <w:rsid w:val="007A74FF"/>
    <w:rsid w:val="007C176A"/>
    <w:rsid w:val="0083132C"/>
    <w:rsid w:val="008459C6"/>
    <w:rsid w:val="0085191C"/>
    <w:rsid w:val="00851A80"/>
    <w:rsid w:val="008559A2"/>
    <w:rsid w:val="00857A11"/>
    <w:rsid w:val="008F4563"/>
    <w:rsid w:val="009B2BDE"/>
    <w:rsid w:val="009C49DB"/>
    <w:rsid w:val="009D0B85"/>
    <w:rsid w:val="00A85F99"/>
    <w:rsid w:val="00AA4F02"/>
    <w:rsid w:val="00B60187"/>
    <w:rsid w:val="00B73DCA"/>
    <w:rsid w:val="00B746BB"/>
    <w:rsid w:val="00BB4D1D"/>
    <w:rsid w:val="00BC45DA"/>
    <w:rsid w:val="00BD70C0"/>
    <w:rsid w:val="00C75029"/>
    <w:rsid w:val="00C91F7C"/>
    <w:rsid w:val="00CC07DF"/>
    <w:rsid w:val="00CC74F4"/>
    <w:rsid w:val="00DB4C69"/>
    <w:rsid w:val="00E10C8E"/>
    <w:rsid w:val="00E23209"/>
    <w:rsid w:val="00E61D6E"/>
    <w:rsid w:val="00EB2B53"/>
    <w:rsid w:val="00EE2723"/>
    <w:rsid w:val="00EE620C"/>
    <w:rsid w:val="00F27D30"/>
    <w:rsid w:val="00F5582C"/>
    <w:rsid w:val="00FB66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docId w15:val="{5DED55A8-9BA8-4E88-89D1-5147C8A6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 w:type="paragraph" w:styleId="HTMLVorformatiert">
    <w:name w:val="HTML Preformatted"/>
    <w:basedOn w:val="Standard"/>
    <w:link w:val="HTMLVorformatiertZchn"/>
    <w:uiPriority w:val="99"/>
    <w:semiHidden/>
    <w:unhideWhenUsed/>
    <w:rsid w:val="001D5C46"/>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1D5C46"/>
    <w:rPr>
      <w:rFonts w:ascii="Consolas" w:eastAsia="Times New Roman" w:hAnsi="Consolas" w:cs="Arial Unicode MS"/>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2010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1</cp:revision>
  <cp:lastPrinted>2023-06-14T12:59:00Z</cp:lastPrinted>
  <dcterms:created xsi:type="dcterms:W3CDTF">2026-10-05T09:34:00Z</dcterms:created>
  <dcterms:modified xsi:type="dcterms:W3CDTF">2026-10-05T10:56:00Z</dcterms:modified>
</cp:coreProperties>
</file>